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D34FC"/>
  <w:body>
    <w:p w14:paraId="0D7DB962" w14:textId="7A7D3F3B" w:rsidR="004F336F" w:rsidRPr="00FE0F32" w:rsidRDefault="00931A5C">
      <w:pPr>
        <w:rPr>
          <w:color w:val="1D34FC"/>
        </w:rPr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140CA53" wp14:editId="6F05E2C7">
                <wp:simplePos x="0" y="0"/>
                <wp:positionH relativeFrom="page">
                  <wp:posOffset>-15903</wp:posOffset>
                </wp:positionH>
                <wp:positionV relativeFrom="paragraph">
                  <wp:posOffset>-1265555</wp:posOffset>
                </wp:positionV>
                <wp:extent cx="10813311" cy="7959256"/>
                <wp:effectExtent l="0" t="0" r="7620" b="381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959256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30586" id="Obdélník 5" o:spid="_x0000_s1026" style="position:absolute;margin-left:-1.25pt;margin-top:-99.65pt;width:851.45pt;height:626.7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" fillcolor="#1d34fe" stroked="f" strokeweight="1pt">
                <w10:wrap anchorx="page"/>
              </v:rect>
            </w:pict>
          </mc:Fallback>
        </mc:AlternateContent>
      </w:r>
      <w:r w:rsidR="00FE0F32" w:rsidRPr="00FE0F32">
        <w:rPr>
          <w:noProof/>
          <w:color w:val="1D34FC"/>
        </w:rPr>
        <w:drawing>
          <wp:anchor distT="0" distB="0" distL="114300" distR="114300" simplePos="0" relativeHeight="251665408" behindDoc="0" locked="0" layoutInCell="1" allowOverlap="1" wp14:anchorId="6F15691B" wp14:editId="6084D3C4">
            <wp:simplePos x="0" y="0"/>
            <wp:positionH relativeFrom="column">
              <wp:posOffset>6281</wp:posOffset>
            </wp:positionH>
            <wp:positionV relativeFrom="paragraph">
              <wp:posOffset>-1298</wp:posOffset>
            </wp:positionV>
            <wp:extent cx="5126989" cy="523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98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32" w:rsidRPr="00FE0F32">
        <w:rPr>
          <w:noProof/>
          <w:color w:val="1D34FC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F5CC07" wp14:editId="03927992">
                <wp:simplePos x="0" y="0"/>
                <wp:positionH relativeFrom="margin">
                  <wp:posOffset>7753350</wp:posOffset>
                </wp:positionH>
                <wp:positionV relativeFrom="page">
                  <wp:align>bottom</wp:align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74871" id="Group 1138" o:spid="_x0000_s1026" style="position:absolute;margin-left:610.5pt;margin-top:0;width:111.45pt;height:430.85pt;z-index:-251653120;mso-position-horizontal-relative:margin;mso-position-vertical:bottom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margin" anchory="page"/>
              </v:group>
            </w:pict>
          </mc:Fallback>
        </mc:AlternateContent>
      </w:r>
      <w:r w:rsidR="00FE0F32" w:rsidRPr="00FE0F32">
        <w:rPr>
          <w:noProof/>
          <w:color w:val="1D34F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25866" wp14:editId="7D461665">
                <wp:simplePos x="0" y="0"/>
                <wp:positionH relativeFrom="leftMargin">
                  <wp:posOffset>808990</wp:posOffset>
                </wp:positionH>
                <wp:positionV relativeFrom="topMargin">
                  <wp:posOffset>5181600</wp:posOffset>
                </wp:positionV>
                <wp:extent cx="7305675" cy="970915"/>
                <wp:effectExtent l="0" t="0" r="9525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B090" w14:textId="0CC9929A" w:rsidR="00FE0F32" w:rsidRPr="00E90DE1" w:rsidRDefault="00FE0F32" w:rsidP="00FE0F32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BE23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„</w:t>
                            </w:r>
                            <w:r w:rsidR="003E116D" w:rsidRPr="003E11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bydlení a podnikání na</w:t>
                            </w:r>
                            <w:r w:rsidR="001A56E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 </w:t>
                            </w:r>
                            <w:r w:rsidR="003E116D" w:rsidRPr="003E11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vybraných rozvojově znevýhodněných územích Jihomoravského kraje 2023–2024</w:t>
                            </w:r>
                            <w:r w:rsidR="00BE23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58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7pt;margin-top:408pt;width:575.25pt;height:7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" filled="f" stroked="f">
                <v:textbox inset="0,0,0,0">
                  <w:txbxContent>
                    <w:p w14:paraId="14D0B090" w14:textId="0CC9929A" w:rsidR="00FE0F32" w:rsidRPr="00E90DE1" w:rsidRDefault="00FE0F32" w:rsidP="00FE0F32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BE23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„</w:t>
                      </w:r>
                      <w:r w:rsidR="003E116D" w:rsidRPr="003E11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Podpora bydlení a podnikání na</w:t>
                      </w:r>
                      <w:r w:rsidR="001A56E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 </w:t>
                      </w:r>
                      <w:r w:rsidR="003E116D" w:rsidRPr="003E11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vybraných rozvojově znevýhodněných územích Jihomoravského kraje 2023–2024</w:t>
                      </w:r>
                      <w:r w:rsidR="00BE23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B46377" w14:textId="03945E19" w:rsidR="00FE0F32" w:rsidRPr="00FE0F32" w:rsidRDefault="00FE0F32" w:rsidP="00FE0F32">
      <w:pPr>
        <w:rPr>
          <w:color w:val="1D34FC"/>
        </w:rPr>
      </w:pPr>
    </w:p>
    <w:p w14:paraId="543ADA98" w14:textId="77777777" w:rsidR="00FE0F32" w:rsidRPr="00FE0F32" w:rsidRDefault="00FE0F32" w:rsidP="00FE0F32">
      <w:pPr>
        <w:rPr>
          <w:color w:val="1D34FC"/>
        </w:rPr>
      </w:pPr>
    </w:p>
    <w:p w14:paraId="7E9300EA" w14:textId="689703F2" w:rsidR="00FE0F32" w:rsidRPr="00FE0F32" w:rsidRDefault="00FE0F32" w:rsidP="00FE0F32">
      <w:pPr>
        <w:rPr>
          <w:color w:val="1D34FC"/>
        </w:rPr>
      </w:pPr>
    </w:p>
    <w:sdt>
      <w:sdtPr>
        <w:rPr>
          <w:rFonts w:ascii="Arial" w:hAnsi="Arial" w:cs="Arial"/>
          <w:b/>
          <w:bCs/>
          <w:color w:val="FFFFFF" w:themeColor="background1"/>
          <w:sz w:val="80"/>
          <w:szCs w:val="80"/>
        </w:rPr>
        <w:id w:val="1074631735"/>
        <w:placeholder>
          <w:docPart w:val="897FE19369E547958389CC1045145583"/>
        </w:placeholder>
      </w:sdtPr>
      <w:sdtEndPr>
        <w:rPr>
          <w:color w:val="1D34FC"/>
        </w:rPr>
      </w:sdtEndPr>
      <w:sdtContent>
        <w:p w14:paraId="4D67F1B9" w14:textId="46AC9195" w:rsidR="00FE0F32" w:rsidRDefault="00160E23" w:rsidP="00FE0F32">
          <w:pP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  <w:t>Suchov, Vršek – Dopravní a technická infrastruktura pro výstavbu RD</w:t>
          </w:r>
        </w:p>
        <w:p w14:paraId="5555A7C6" w14:textId="77777777" w:rsidR="00FE0F32" w:rsidRDefault="00FE0F32" w:rsidP="00FE0F32">
          <w:pP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</w:pPr>
        </w:p>
        <w:p w14:paraId="047F4D55" w14:textId="31EFB83D" w:rsidR="00FE0F32" w:rsidRPr="00FE0F32" w:rsidRDefault="00137B1D" w:rsidP="00FE0F32">
          <w:pPr>
            <w:rPr>
              <w:color w:val="1D34FC"/>
            </w:rPr>
          </w:pPr>
          <w:r w:rsidRPr="00FE0F32">
            <w:rPr>
              <w:noProof/>
              <w:color w:val="1D34FC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4AE3661" wp14:editId="1C7393F7">
                    <wp:simplePos x="0" y="0"/>
                    <wp:positionH relativeFrom="margin">
                      <wp:posOffset>-635</wp:posOffset>
                    </wp:positionH>
                    <wp:positionV relativeFrom="topMargin">
                      <wp:posOffset>6029325</wp:posOffset>
                    </wp:positionV>
                    <wp:extent cx="6972935" cy="1360170"/>
                    <wp:effectExtent l="0" t="0" r="0" b="11430"/>
                    <wp:wrapSquare wrapText="bothSides"/>
                    <wp:docPr id="15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935" cy="1360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84E74E" w14:textId="77777777" w:rsidR="00FE0F32" w:rsidRPr="00C53DF1" w:rsidRDefault="00FE0F32" w:rsidP="00FE0F32">
                                <w:pPr>
                                  <w:pStyle w:val="Podnadpis-modr"/>
                                  <w:rPr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 w:rsidRPr="00020DB9">
                                  <w:rPr>
                                    <w:rFonts w:eastAsiaTheme="minorEastAsia"/>
                                    <w:color w:val="FB5171"/>
                                    <w:position w:val="-6"/>
                                    <w:sz w:val="84"/>
                                    <w:szCs w:val="84"/>
                                    <w:lang w:eastAsia="cs-CZ"/>
                                  </w:rPr>
                                  <w:t>Spolufinancováno Jihomoravským krajem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AE366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.05pt;margin-top:474.75pt;width:549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" filled="f" stroked="f">
                    <v:textbox inset="0,0,0,0">
                      <w:txbxContent>
                        <w:p w14:paraId="6384E74E" w14:textId="77777777" w:rsidR="00FE0F32" w:rsidRPr="00C53DF1" w:rsidRDefault="00FE0F32" w:rsidP="00FE0F32">
                          <w:pPr>
                            <w:pStyle w:val="Podnadpis-modr"/>
                            <w:rPr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 w:rsidRPr="00020DB9">
                            <w:rPr>
                              <w:rFonts w:eastAsiaTheme="minorEastAsia"/>
                              <w:color w:val="FB5171"/>
                              <w:position w:val="-6"/>
                              <w:sz w:val="84"/>
                              <w:szCs w:val="84"/>
                              <w:lang w:eastAsia="cs-CZ"/>
                            </w:rPr>
                            <w:t>Spolufinancováno Jihomoravským krajem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sectPr w:rsidR="00FE0F32" w:rsidRPr="00FE0F32" w:rsidSect="006A4CEB">
      <w:pgSz w:w="16838" w:h="11906" w:orient="landscape" w:code="9"/>
      <w:pgMar w:top="1418" w:right="436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MRKhLb2RjzaG1GwNnEuVSqIsYCRLLvhnSDvvPPCwMrd8IRpA15inkK3iYqEz+xT6aGlKIO5/2QJm+LMU14ubA==" w:salt="9fQ3lSn2aiOZEzEe6RbV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32"/>
    <w:rsid w:val="00137B1D"/>
    <w:rsid w:val="00160E23"/>
    <w:rsid w:val="001A56ED"/>
    <w:rsid w:val="003E116D"/>
    <w:rsid w:val="004F336F"/>
    <w:rsid w:val="005129A1"/>
    <w:rsid w:val="006A4CEB"/>
    <w:rsid w:val="00931A5C"/>
    <w:rsid w:val="00BE2390"/>
    <w:rsid w:val="00CC3D20"/>
    <w:rsid w:val="00D92ACC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0B7"/>
  <w15:chartTrackingRefBased/>
  <w15:docId w15:val="{1DF35E1D-0350-43FB-8B55-50773820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-modr">
    <w:name w:val="Podnadpis - modrý"/>
    <w:basedOn w:val="Normln"/>
    <w:link w:val="Podnadpis-modrChar"/>
    <w:uiPriority w:val="99"/>
    <w:rsid w:val="00FE0F3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FE0F32"/>
    <w:rPr>
      <w:rFonts w:ascii="Arial" w:hAnsi="Arial" w:cs="Arial"/>
      <w:b/>
      <w:bCs/>
      <w:color w:val="1F49B6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rsid w:val="00FE0F3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E0F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7FE19369E547958389CC1045145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30ABB-D24E-40F2-B752-CDA66C63DABE}"/>
      </w:docPartPr>
      <w:docPartBody>
        <w:p w:rsidR="00E56F84" w:rsidRDefault="00B01939" w:rsidP="00B01939">
          <w:pPr>
            <w:pStyle w:val="897FE19369E547958389CC1045145583"/>
          </w:pPr>
          <w:r w:rsidRPr="00BF21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39"/>
    <w:rsid w:val="00066DD3"/>
    <w:rsid w:val="0027617F"/>
    <w:rsid w:val="005129A1"/>
    <w:rsid w:val="0063750A"/>
    <w:rsid w:val="009177F4"/>
    <w:rsid w:val="00B01939"/>
    <w:rsid w:val="00E56F84"/>
    <w:rsid w:val="00E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1939"/>
    <w:rPr>
      <w:color w:val="808080"/>
    </w:rPr>
  </w:style>
  <w:style w:type="paragraph" w:customStyle="1" w:styleId="897FE19369E547958389CC1045145583">
    <w:name w:val="897FE19369E547958389CC1045145583"/>
    <w:rsid w:val="00B01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Horňák</dc:creator>
  <cp:keywords/>
  <dc:description/>
  <cp:lastModifiedBy>starsuc@outlook.cz</cp:lastModifiedBy>
  <cp:revision>2</cp:revision>
  <cp:lastPrinted>2024-11-13T12:38:00Z</cp:lastPrinted>
  <dcterms:created xsi:type="dcterms:W3CDTF">2024-11-13T12:39:00Z</dcterms:created>
  <dcterms:modified xsi:type="dcterms:W3CDTF">2024-11-13T12:39:00Z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2023-08-04T06:44:57Z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5ae003e5-3b5e-4ff9-83ce-4b7087190685</vt:lpwstr>
  </property>
  <property fmtid="{D5CDD505-2E9C-101B-9397-08002B2CF9AE}" pid="8" name="MSIP_Label_690ebb53-23a2-471a-9c6e-17bd0d11311e_ContentBits">
    <vt:lpwstr>0</vt:lpwstr>
  </property>
</Properties>
</file>