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E576" w14:textId="71F38624" w:rsidR="00E06BF3" w:rsidRPr="00E06BF3" w:rsidRDefault="00E06BF3" w:rsidP="00E06BF3">
      <w:pPr>
        <w:pStyle w:val="Normlnweb"/>
        <w:shd w:val="clear" w:color="auto" w:fill="FFFFFF"/>
        <w:spacing w:before="0" w:beforeAutospacing="0" w:after="300" w:afterAutospacing="0"/>
        <w:ind w:left="480"/>
        <w:rPr>
          <w:rFonts w:ascii="Source Sans Pro" w:hAnsi="Source Sans Pro"/>
          <w:color w:val="000000"/>
          <w:sz w:val="28"/>
          <w:szCs w:val="28"/>
        </w:rPr>
      </w:pPr>
      <w:r w:rsidRPr="00E06BF3">
        <w:rPr>
          <w:rFonts w:ascii="Source Sans Pro" w:hAnsi="Source Sans Pro"/>
          <w:color w:val="000000"/>
          <w:sz w:val="28"/>
          <w:szCs w:val="28"/>
          <w:u w:val="single"/>
        </w:rPr>
        <w:t>Co vám přinese registrace do Mobilního Rozhlasu? </w:t>
      </w:r>
    </w:p>
    <w:p w14:paraId="44A8AB2C" w14:textId="77777777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·         poslech běžných hlášení rozhlasu přímo z mobilu</w:t>
      </w:r>
    </w:p>
    <w:p w14:paraId="15BB7F85" w14:textId="77777777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·         novinky z úřadu přímo do telefonu</w:t>
      </w:r>
    </w:p>
    <w:p w14:paraId="5517BE33" w14:textId="77777777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·         upozornění na krizové </w:t>
      </w:r>
      <w:proofErr w:type="gramStart"/>
      <w:r>
        <w:rPr>
          <w:rFonts w:ascii="Source Sans Pro" w:hAnsi="Source Sans Pro"/>
          <w:color w:val="000000"/>
        </w:rPr>
        <w:t>situace - výpadky</w:t>
      </w:r>
      <w:proofErr w:type="gramEnd"/>
      <w:r>
        <w:rPr>
          <w:rFonts w:ascii="Source Sans Pro" w:hAnsi="Source Sans Pro"/>
          <w:color w:val="000000"/>
        </w:rPr>
        <w:t xml:space="preserve"> energií, blížící se vichřice, dopravní uzavírky, atd. </w:t>
      </w:r>
    </w:p>
    <w:p w14:paraId="0AE87CCD" w14:textId="77777777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·         pozvánky na sportovní a kulturní akce</w:t>
      </w:r>
    </w:p>
    <w:p w14:paraId="140888E3" w14:textId="77777777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·         pozvánky na brigády dobrovolníků, kteří rádi v obci pomáhají</w:t>
      </w:r>
    </w:p>
    <w:p w14:paraId="267819B9" w14:textId="77777777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·         účast ve veřejných anketách</w:t>
      </w:r>
    </w:p>
    <w:p w14:paraId="687F9CF4" w14:textId="77777777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 </w:t>
      </w:r>
    </w:p>
    <w:p w14:paraId="02B5392D" w14:textId="77777777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Registrace je zdarma. V registračním procesu si můžete nastavit, jaké informace vás zajímají. Vaše údaje budou v bezpečí v souladu s GDPR obecným nařízením o ochraně osobních údajů. </w:t>
      </w:r>
    </w:p>
    <w:p w14:paraId="7D5F2279" w14:textId="77777777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48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  <w:u w:val="single"/>
        </w:rPr>
        <w:t> Jak se zaregistrovat? </w:t>
      </w:r>
    </w:p>
    <w:p w14:paraId="45BA85D4" w14:textId="2B7F2F6C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1.       Přes webovou stránku </w:t>
      </w:r>
      <w:hyperlink r:id="rId4" w:tgtFrame="_blank" w:history="1">
        <w:r>
          <w:rPr>
            <w:rStyle w:val="Hypertextovodkaz"/>
            <w:rFonts w:ascii="Source Sans Pro" w:eastAsia="Calibri" w:hAnsi="Source Sans Pro"/>
            <w:color w:val="FC6722"/>
          </w:rPr>
          <w:t>https://suchov.mobilnirozhlas.cz/registrace</w:t>
        </w:r>
      </w:hyperlink>
    </w:p>
    <w:p w14:paraId="1FACE8F7" w14:textId="0976E06B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2.       Přes mobilní aplikaci Mobilní Rozhlas </w:t>
      </w:r>
      <w:hyperlink r:id="rId5" w:tgtFrame="_blank" w:history="1">
        <w:r>
          <w:rPr>
            <w:rStyle w:val="Hypertextovodkaz"/>
            <w:rFonts w:ascii="Source Sans Pro" w:eastAsia="Calibri" w:hAnsi="Source Sans Pro"/>
            <w:color w:val="FC6722"/>
          </w:rPr>
          <w:t>Stáhnout pro Android</w:t>
        </w:r>
      </w:hyperlink>
      <w:r>
        <w:rPr>
          <w:rFonts w:ascii="Source Sans Pro" w:hAnsi="Source Sans Pro"/>
          <w:color w:val="000000"/>
        </w:rPr>
        <w:t> </w:t>
      </w:r>
      <w:hyperlink r:id="rId6" w:tgtFrame="_blank" w:history="1">
        <w:r>
          <w:rPr>
            <w:rStyle w:val="Hypertextovodkaz"/>
            <w:rFonts w:ascii="Source Sans Pro" w:eastAsia="Calibri" w:hAnsi="Source Sans Pro"/>
            <w:color w:val="FC6722"/>
          </w:rPr>
          <w:t>Stáhnout pro iOS</w:t>
        </w:r>
      </w:hyperlink>
    </w:p>
    <w:p w14:paraId="47720221" w14:textId="22309D86" w:rsidR="00E06BF3" w:rsidRDefault="00E06BF3" w:rsidP="00E06BF3">
      <w:pPr>
        <w:pStyle w:val="Normlnweb"/>
        <w:shd w:val="clear" w:color="auto" w:fill="FFFFFF"/>
        <w:spacing w:before="0" w:beforeAutospacing="0" w:after="0" w:afterAutospacing="0"/>
        <w:ind w:left="1200"/>
        <w:rPr>
          <w:rFonts w:ascii="Source Sans Pro" w:hAnsi="Source Sans Pro"/>
          <w:color w:val="000000"/>
        </w:rPr>
      </w:pPr>
      <w:r>
        <w:rPr>
          <w:rFonts w:ascii="Source Sans Pro" w:hAnsi="Source Sans Pro"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FD0C1DF" wp14:editId="745F7A01">
            <wp:simplePos x="0" y="0"/>
            <wp:positionH relativeFrom="column">
              <wp:posOffset>5714365</wp:posOffset>
            </wp:positionH>
            <wp:positionV relativeFrom="page">
              <wp:posOffset>3799368</wp:posOffset>
            </wp:positionV>
            <wp:extent cx="2545080" cy="3180552"/>
            <wp:effectExtent l="0" t="0" r="762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58" cy="318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color w:val="000000"/>
        </w:rPr>
        <w:t>3.       Vyplněním registračního letáku a předáním na úřad obce Suchov</w:t>
      </w:r>
    </w:p>
    <w:p w14:paraId="7BC880E1" w14:textId="43E0FED7" w:rsidR="00E06BF3" w:rsidRDefault="00E06BF3" w:rsidP="00E06BF3">
      <w:pPr>
        <w:rPr>
          <w:b/>
          <w:bCs/>
        </w:rPr>
      </w:pPr>
    </w:p>
    <w:p w14:paraId="737902A0" w14:textId="5702D19F" w:rsidR="00112A61" w:rsidRDefault="00112A61"/>
    <w:sectPr w:rsidR="00112A61" w:rsidSect="00E06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0B"/>
    <w:rsid w:val="00112A61"/>
    <w:rsid w:val="0066720B"/>
    <w:rsid w:val="00E0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9FE0"/>
  <w15:chartTrackingRefBased/>
  <w15:docId w15:val="{D61E73B0-7F7B-4EA6-8779-069BEC4A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BF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06BF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0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us/app/zlep%C5%A1eme-%C4%8Desko-mobiln%C3%ADrozhlas/id1378883073?mt=8" TargetMode="External"/><Relationship Id="rId5" Type="http://schemas.openxmlformats.org/officeDocument/2006/relationships/hyperlink" Target="https://play.google.com/store/apps/details?id=com.neogenia.zlepseme_cesko" TargetMode="External"/><Relationship Id="rId4" Type="http://schemas.openxmlformats.org/officeDocument/2006/relationships/hyperlink" Target="https://suchov.mobilnirozhlas.cz/registra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Horňák</dc:creator>
  <cp:keywords/>
  <dc:description/>
  <cp:lastModifiedBy>Petr Horňák</cp:lastModifiedBy>
  <cp:revision>2</cp:revision>
  <dcterms:created xsi:type="dcterms:W3CDTF">2021-06-18T06:17:00Z</dcterms:created>
  <dcterms:modified xsi:type="dcterms:W3CDTF">2021-06-18T06:21:00Z</dcterms:modified>
</cp:coreProperties>
</file>